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234C8E"/>
          <w:spacing w:val="0"/>
          <w:position w:val="0"/>
          <w:sz w:val="41"/>
          <w:shd w:fill="auto" w:val="clear"/>
        </w:rPr>
        <w:t xml:space="preserve">PHÂN TÍCH PH</w:t>
      </w:r>
      <w:r>
        <w:rPr>
          <w:rFonts w:ascii="Arial" w:hAnsi="Arial" w:cs="Arial" w:eastAsia="Arial"/>
          <w:b/>
          <w:color w:val="234C8E"/>
          <w:spacing w:val="0"/>
          <w:position w:val="0"/>
          <w:sz w:val="41"/>
          <w:shd w:fill="auto" w:val="clear"/>
        </w:rPr>
        <w:t xml:space="preserve">ƯƠNG </w:t>
      </w:r>
      <w:r>
        <w:rPr>
          <w:rFonts w:ascii="Arial" w:hAnsi="Arial" w:cs="Arial" w:eastAsia="Arial"/>
          <w:b/>
          <w:color w:val="234C8E"/>
          <w:spacing w:val="0"/>
          <w:position w:val="0"/>
          <w:sz w:val="41"/>
          <w:shd w:fill="auto" w:val="clear"/>
        </w:rPr>
        <w:t xml:space="preserve">ÁN NHÀ </w:t>
      </w:r>
      <w:r>
        <w:rPr>
          <w:rFonts w:ascii="Arial" w:hAnsi="Arial" w:cs="Arial" w:eastAsia="Arial"/>
          <w:b/>
          <w:color w:val="234C8E"/>
          <w:spacing w:val="0"/>
          <w:position w:val="0"/>
          <w:sz w:val="41"/>
          <w:shd w:fill="auto" w:val="clear"/>
        </w:rPr>
        <w:t xml:space="preserve">Ở V</w:t>
      </w:r>
      <w:r>
        <w:rPr>
          <w:rFonts w:ascii="Arial" w:hAnsi="Arial" w:cs="Arial" w:eastAsia="Arial"/>
          <w:b/>
          <w:color w:val="234C8E"/>
          <w:spacing w:val="0"/>
          <w:position w:val="0"/>
          <w:sz w:val="41"/>
          <w:shd w:fill="auto" w:val="clear"/>
        </w:rPr>
        <w:t xml:space="preserve">À DÒNG TI</w:t>
      </w:r>
      <w:r>
        <w:rPr>
          <w:rFonts w:ascii="Arial" w:hAnsi="Arial" w:cs="Arial" w:eastAsia="Arial"/>
          <w:b/>
          <w:color w:val="234C8E"/>
          <w:spacing w:val="0"/>
          <w:position w:val="0"/>
          <w:sz w:val="41"/>
          <w:shd w:fill="auto" w:val="clear"/>
        </w:rPr>
        <w:t xml:space="preserve">ỀN</w:t>
        <w:br/>
        <w:t xml:space="preserve">GIA </w:t>
      </w:r>
      <w:r>
        <w:rPr>
          <w:rFonts w:ascii="Arial" w:hAnsi="Arial" w:cs="Arial" w:eastAsia="Arial"/>
          <w:b/>
          <w:color w:val="234C8E"/>
          <w:spacing w:val="0"/>
          <w:position w:val="0"/>
          <w:sz w:val="41"/>
          <w:shd w:fill="auto" w:val="clear"/>
        </w:rPr>
        <w:t xml:space="preserve">Đ</w:t>
      </w:r>
      <w:r>
        <w:rPr>
          <w:rFonts w:ascii="Arial" w:hAnsi="Arial" w:cs="Arial" w:eastAsia="Arial"/>
          <w:b/>
          <w:color w:val="234C8E"/>
          <w:spacing w:val="0"/>
          <w:position w:val="0"/>
          <w:sz w:val="41"/>
          <w:shd w:fill="auto" w:val="clear"/>
        </w:rPr>
        <w:t xml:space="preserve">ÌNH</w:t>
      </w:r>
    </w:p>
    <w:p>
      <w:pPr>
        <w:spacing w:before="0" w:after="200" w:line="276"/>
        <w:ind w:right="0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i/>
          <w:color w:val="5A5A5A"/>
          <w:spacing w:val="0"/>
          <w:position w:val="0"/>
          <w:sz w:val="21"/>
          <w:shd w:fill="auto" w:val="clear"/>
        </w:rPr>
        <w:t xml:space="preserve">B</w:t>
      </w:r>
      <w:r>
        <w:rPr>
          <w:rFonts w:ascii="Arial" w:hAnsi="Arial" w:cs="Arial" w:eastAsia="Arial"/>
          <w:i/>
          <w:color w:val="5A5A5A"/>
          <w:spacing w:val="0"/>
          <w:position w:val="0"/>
          <w:sz w:val="21"/>
          <w:shd w:fill="auto" w:val="clear"/>
        </w:rPr>
        <w:t xml:space="preserve">ản sắp xếp lại </w:t>
      </w:r>
      <w:r>
        <w:rPr>
          <w:rFonts w:ascii="Arial" w:hAnsi="Arial" w:cs="Arial" w:eastAsia="Arial"/>
          <w:i/>
          <w:color w:val="5A5A5A"/>
          <w:spacing w:val="0"/>
          <w:position w:val="0"/>
          <w:sz w:val="21"/>
          <w:shd w:fill="auto" w:val="clear"/>
        </w:rPr>
        <w:t xml:space="preserve">ý t</w:t>
      </w:r>
      <w:r>
        <w:rPr>
          <w:rFonts w:ascii="Arial" w:hAnsi="Arial" w:cs="Arial" w:eastAsia="Arial"/>
          <w:i/>
          <w:color w:val="5A5A5A"/>
          <w:spacing w:val="0"/>
          <w:position w:val="0"/>
          <w:sz w:val="21"/>
          <w:shd w:fill="auto" w:val="clear"/>
        </w:rPr>
        <w:t xml:space="preserve">ư</w:t>
      </w:r>
      <w:r>
        <w:rPr>
          <w:rFonts w:ascii="Arial" w:hAnsi="Arial" w:cs="Arial" w:eastAsia="Arial"/>
          <w:i/>
          <w:color w:val="5A5A5A"/>
          <w:spacing w:val="0"/>
          <w:position w:val="0"/>
          <w:sz w:val="21"/>
          <w:shd w:fill="auto" w:val="clear"/>
        </w:rPr>
        <w:t xml:space="preserve">ởng </w:t>
      </w:r>
      <w:r>
        <w:rPr>
          <w:rFonts w:ascii="Arial" w:hAnsi="Arial" w:cs="Arial" w:eastAsia="Arial"/>
          <w:i/>
          <w:color w:val="5A5A5A"/>
          <w:spacing w:val="0"/>
          <w:position w:val="0"/>
          <w:sz w:val="21"/>
          <w:shd w:fill="auto" w:val="clear"/>
        </w:rPr>
        <w:t xml:space="preserve">đ</w:t>
      </w:r>
      <w:r>
        <w:rPr>
          <w:rFonts w:ascii="Arial" w:hAnsi="Arial" w:cs="Arial" w:eastAsia="Arial"/>
          <w:i/>
          <w:color w:val="5A5A5A"/>
          <w:spacing w:val="0"/>
          <w:position w:val="0"/>
          <w:sz w:val="21"/>
          <w:shd w:fill="auto" w:val="clear"/>
        </w:rPr>
        <w:t xml:space="preserve">ể phục vụ trao </w:t>
      </w:r>
      <w:r>
        <w:rPr>
          <w:rFonts w:ascii="Arial" w:hAnsi="Arial" w:cs="Arial" w:eastAsia="Arial"/>
          <w:i/>
          <w:color w:val="5A5A5A"/>
          <w:spacing w:val="0"/>
          <w:position w:val="0"/>
          <w:sz w:val="21"/>
          <w:shd w:fill="auto" w:val="clear"/>
        </w:rPr>
        <w:t xml:space="preserve">đ</w:t>
      </w:r>
      <w:r>
        <w:rPr>
          <w:rFonts w:ascii="Arial" w:hAnsi="Arial" w:cs="Arial" w:eastAsia="Arial"/>
          <w:i/>
          <w:color w:val="5A5A5A"/>
          <w:spacing w:val="0"/>
          <w:position w:val="0"/>
          <w:sz w:val="21"/>
          <w:shd w:fill="auto" w:val="clear"/>
        </w:rPr>
        <w:t xml:space="preserve">ổi / ra quyết </w:t>
      </w:r>
      <w:r>
        <w:rPr>
          <w:rFonts w:ascii="Arial" w:hAnsi="Arial" w:cs="Arial" w:eastAsia="Arial"/>
          <w:i/>
          <w:color w:val="5A5A5A"/>
          <w:spacing w:val="0"/>
          <w:position w:val="0"/>
          <w:sz w:val="21"/>
          <w:shd w:fill="auto" w:val="clear"/>
        </w:rPr>
        <w:t xml:space="preserve">đ</w:t>
      </w:r>
      <w:r>
        <w:rPr>
          <w:rFonts w:ascii="Arial" w:hAnsi="Arial" w:cs="Arial" w:eastAsia="Arial"/>
          <w:i/>
          <w:color w:val="5A5A5A"/>
          <w:spacing w:val="0"/>
          <w:position w:val="0"/>
          <w:sz w:val="21"/>
          <w:shd w:fill="auto" w:val="clear"/>
        </w:rPr>
        <w:t xml:space="preserve">ịnh</w:t>
      </w:r>
    </w:p>
    <w:tbl>
      <w:tblPr/>
      <w:tblGrid>
        <w:gridCol w:w="8957"/>
      </w:tblGrid>
      <w:tr>
        <w:trPr>
          <w:trHeight w:val="1" w:hRule="atLeast"/>
          <w:jc w:val="center"/>
        </w:trPr>
        <w:tc>
          <w:tcPr>
            <w:tcW w:w="895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eef3fa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M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ục ti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êu c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ủa t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ài li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ệu 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ày: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không ch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ỉ so s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ánh mua hay thuê, mà nhìn cùng lúc 3 bi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ến số lớn nhất: 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òng ti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ền - thời gian với con - mức 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đ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ộ rủi ro</w:t>
            </w:r>
          </w:p>
        </w:tc>
      </w:tr>
    </w:tbl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object w:dxaOrig="8327" w:dyaOrig="4683">
          <v:rect xmlns:o="urn:schemas-microsoft-com:office:office" xmlns:v="urn:schemas-microsoft-com:vml" id="rectole0000000000" style="width:416.350000pt;height:234.1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keepNext w:val="true"/>
        <w:keepLines w:val="true"/>
        <w:spacing w:before="480" w:after="0" w:line="276"/>
        <w:ind w:right="0" w:left="0" w:firstLine="0"/>
        <w:jc w:val="left"/>
        <w:rPr>
          <w:rFonts w:ascii="Calibri" w:hAnsi="Calibri" w:cs="Calibri" w:eastAsia="Calibri"/>
          <w:b/>
          <w:color w:val="234C8E"/>
          <w:spacing w:val="0"/>
          <w:position w:val="0"/>
          <w:sz w:val="29"/>
          <w:shd w:fill="auto" w:val="clear"/>
        </w:rPr>
      </w:pPr>
      <w:r>
        <w:rPr>
          <w:rFonts w:ascii="Calibri" w:hAnsi="Calibri" w:cs="Calibri" w:eastAsia="Calibri"/>
          <w:b/>
          <w:color w:val="234C8E"/>
          <w:spacing w:val="0"/>
          <w:position w:val="0"/>
          <w:sz w:val="29"/>
          <w:shd w:fill="auto" w:val="clear"/>
        </w:rPr>
        <w:t xml:space="preserve">1. D</w:t>
      </w:r>
      <w:r>
        <w:rPr>
          <w:rFonts w:ascii="Calibri" w:hAnsi="Calibri" w:cs="Calibri" w:eastAsia="Calibri"/>
          <w:b/>
          <w:color w:val="234C8E"/>
          <w:spacing w:val="0"/>
          <w:position w:val="0"/>
          <w:sz w:val="29"/>
          <w:shd w:fill="auto" w:val="clear"/>
        </w:rPr>
        <w:t xml:space="preserve">ữ kiện hiện tại</w:t>
      </w:r>
    </w:p>
    <w:p>
      <w:pPr>
        <w:numPr>
          <w:ilvl w:val="0"/>
          <w:numId w:val="9"/>
        </w:numPr>
        <w:tabs>
          <w:tab w:val="left" w:pos="360" w:leader="none"/>
        </w:tabs>
        <w:spacing w:before="0" w:after="30" w:line="276"/>
        <w:ind w:right="0" w:left="0" w:hanging="36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Ti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ền hiện c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ó: kho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ảng 1,3 tỷ.</w:t>
      </w:r>
    </w:p>
    <w:p>
      <w:pPr>
        <w:numPr>
          <w:ilvl w:val="0"/>
          <w:numId w:val="9"/>
        </w:numPr>
        <w:tabs>
          <w:tab w:val="left" w:pos="360" w:leader="none"/>
        </w:tabs>
        <w:spacing w:before="0" w:after="30" w:line="276"/>
        <w:ind w:right="0" w:left="0" w:hanging="36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Con ch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ưa đi h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ọc; hiện vẫn phụ thuộc nhiều v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ào ông bà trong vi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ệc tr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ông nom và h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ỗ trợ lịch sinh hoạt.</w:t>
      </w:r>
    </w:p>
    <w:p>
      <w:pPr>
        <w:numPr>
          <w:ilvl w:val="0"/>
          <w:numId w:val="9"/>
        </w:numPr>
        <w:tabs>
          <w:tab w:val="left" w:pos="360" w:leader="none"/>
        </w:tabs>
        <w:spacing w:before="0" w:after="30" w:line="276"/>
        <w:ind w:right="0" w:left="0" w:hanging="36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ơi l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àm vi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ệc xa; thời gian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đi - v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ề mỗi ng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ày l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ớn.</w:t>
      </w:r>
    </w:p>
    <w:p>
      <w:pPr>
        <w:numPr>
          <w:ilvl w:val="0"/>
          <w:numId w:val="9"/>
        </w:numPr>
        <w:tabs>
          <w:tab w:val="left" w:pos="360" w:leader="none"/>
        </w:tabs>
        <w:spacing w:before="0" w:after="30" w:line="276"/>
        <w:ind w:right="0" w:left="0" w:hanging="36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Nh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ịp sinh hoạt hiện tại: khoảng 6h30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đi l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àm, kho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ảng 19h về tới nh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à; bu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ổi tr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ưa kh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ông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ở nh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à.</w:t>
      </w:r>
    </w:p>
    <w:p>
      <w:pPr>
        <w:numPr>
          <w:ilvl w:val="0"/>
          <w:numId w:val="9"/>
        </w:numPr>
        <w:tabs>
          <w:tab w:val="left" w:pos="360" w:leader="none"/>
        </w:tabs>
        <w:spacing w:before="0" w:after="30" w:line="276"/>
        <w:ind w:right="0" w:left="0" w:hanging="36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Th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ời gian trực tiếp ở c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ùng con hi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ện t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ương đ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ối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ít, ch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ủ yếu khoảng 2 giờ buổi tối.</w:t>
      </w:r>
    </w:p>
    <w:p>
      <w:pPr>
        <w:numPr>
          <w:ilvl w:val="0"/>
          <w:numId w:val="9"/>
        </w:numPr>
        <w:tabs>
          <w:tab w:val="left" w:pos="360" w:leader="none"/>
        </w:tabs>
        <w:spacing w:before="0" w:after="30" w:line="276"/>
        <w:ind w:right="0" w:left="0" w:hanging="36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Có 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ỗi lo nền: lạm ph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át, b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ất ổn kinh tế, khả 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ăng m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ất việc hoặc giảm thu nhập.</w:t>
      </w:r>
    </w:p>
    <w:p>
      <w:pPr>
        <w:keepNext w:val="true"/>
        <w:keepLines w:val="true"/>
        <w:spacing w:before="480" w:after="0" w:line="276"/>
        <w:ind w:right="0" w:left="0" w:firstLine="0"/>
        <w:jc w:val="left"/>
        <w:rPr>
          <w:rFonts w:ascii="Calibri" w:hAnsi="Calibri" w:cs="Calibri" w:eastAsia="Calibri"/>
          <w:b/>
          <w:color w:val="234C8E"/>
          <w:spacing w:val="0"/>
          <w:position w:val="0"/>
          <w:sz w:val="29"/>
          <w:shd w:fill="auto" w:val="clear"/>
        </w:rPr>
      </w:pPr>
      <w:r>
        <w:rPr>
          <w:rFonts w:ascii="Calibri" w:hAnsi="Calibri" w:cs="Calibri" w:eastAsia="Calibri"/>
          <w:b/>
          <w:color w:val="234C8E"/>
          <w:spacing w:val="0"/>
          <w:position w:val="0"/>
          <w:sz w:val="29"/>
          <w:shd w:fill="auto" w:val="clear"/>
        </w:rPr>
        <w:t xml:space="preserve">2. </w:t>
      </w:r>
      <w:r>
        <w:rPr>
          <w:rFonts w:ascii="Calibri" w:hAnsi="Calibri" w:cs="Calibri" w:eastAsia="Calibri"/>
          <w:b/>
          <w:color w:val="234C8E"/>
          <w:spacing w:val="0"/>
          <w:position w:val="0"/>
          <w:sz w:val="29"/>
          <w:shd w:fill="auto" w:val="clear"/>
        </w:rPr>
        <w:t xml:space="preserve">Đi</w:t>
      </w:r>
      <w:r>
        <w:rPr>
          <w:rFonts w:ascii="Calibri" w:hAnsi="Calibri" w:cs="Calibri" w:eastAsia="Calibri"/>
          <w:b/>
          <w:color w:val="234C8E"/>
          <w:spacing w:val="0"/>
          <w:position w:val="0"/>
          <w:sz w:val="29"/>
          <w:shd w:fill="auto" w:val="clear"/>
        </w:rPr>
        <w:t xml:space="preserve">ều gia </w:t>
      </w:r>
      <w:r>
        <w:rPr>
          <w:rFonts w:ascii="Calibri" w:hAnsi="Calibri" w:cs="Calibri" w:eastAsia="Calibri"/>
          <w:b/>
          <w:color w:val="234C8E"/>
          <w:spacing w:val="0"/>
          <w:position w:val="0"/>
          <w:sz w:val="29"/>
          <w:shd w:fill="auto" w:val="clear"/>
        </w:rPr>
        <w:t xml:space="preserve">đ</w:t>
      </w:r>
      <w:r>
        <w:rPr>
          <w:rFonts w:ascii="Calibri" w:hAnsi="Calibri" w:cs="Calibri" w:eastAsia="Calibri"/>
          <w:b/>
          <w:color w:val="234C8E"/>
          <w:spacing w:val="0"/>
          <w:position w:val="0"/>
          <w:sz w:val="29"/>
          <w:shd w:fill="auto" w:val="clear"/>
        </w:rPr>
        <w:t xml:space="preserve">ình </w:t>
      </w:r>
      <w:r>
        <w:rPr>
          <w:rFonts w:ascii="Calibri" w:hAnsi="Calibri" w:cs="Calibri" w:eastAsia="Calibri"/>
          <w:b/>
          <w:color w:val="234C8E"/>
          <w:spacing w:val="0"/>
          <w:position w:val="0"/>
          <w:sz w:val="29"/>
          <w:shd w:fill="auto" w:val="clear"/>
        </w:rPr>
        <w:t xml:space="preserve">đang th</w:t>
      </w:r>
      <w:r>
        <w:rPr>
          <w:rFonts w:ascii="Calibri" w:hAnsi="Calibri" w:cs="Calibri" w:eastAsia="Calibri"/>
          <w:b/>
          <w:color w:val="234C8E"/>
          <w:spacing w:val="0"/>
          <w:position w:val="0"/>
          <w:sz w:val="29"/>
          <w:shd w:fill="auto" w:val="clear"/>
        </w:rPr>
        <w:t xml:space="preserve">ực sự muốn</w:t>
      </w:r>
    </w:p>
    <w:p>
      <w:pPr>
        <w:numPr>
          <w:ilvl w:val="0"/>
          <w:numId w:val="11"/>
        </w:numPr>
        <w:tabs>
          <w:tab w:val="left" w:pos="360" w:leader="none"/>
        </w:tabs>
        <w:spacing w:before="0" w:after="30" w:line="276"/>
        <w:ind w:right="0" w:left="0" w:hanging="36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Ở gần 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ơi l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àm h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ơn đ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ể giảm thời gian di chuyển, l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ý t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ư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ởng l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à kho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ảng 30 ph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út / chi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ều.</w:t>
      </w:r>
    </w:p>
    <w:p>
      <w:pPr>
        <w:numPr>
          <w:ilvl w:val="0"/>
          <w:numId w:val="11"/>
        </w:numPr>
        <w:tabs>
          <w:tab w:val="left" w:pos="360" w:leader="none"/>
        </w:tabs>
        <w:spacing w:before="0" w:after="30" w:line="276"/>
        <w:ind w:right="0" w:left="0" w:hanging="36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Có nhi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ều thời gian h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ơn đ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ể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đ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ồng h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ành cùng con: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đưa đ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ón, trò chuy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ện, dạy dỗ, ch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ăm s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óc.</w:t>
      </w:r>
    </w:p>
    <w:p>
      <w:pPr>
        <w:numPr>
          <w:ilvl w:val="0"/>
          <w:numId w:val="11"/>
        </w:numPr>
        <w:tabs>
          <w:tab w:val="left" w:pos="360" w:leader="none"/>
        </w:tabs>
        <w:spacing w:before="0" w:after="30" w:line="276"/>
        <w:ind w:right="0" w:left="0" w:hanging="36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Ch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ủ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đ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ộng h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ơn trong vi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ệc tổ chức cuộc sống gia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đ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ình, không ph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ụ thuộc qu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á l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ớn v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ào h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ỗ trợ th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ư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ờng nhật của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ông bà.</w:t>
      </w:r>
    </w:p>
    <w:p>
      <w:pPr>
        <w:numPr>
          <w:ilvl w:val="0"/>
          <w:numId w:val="11"/>
        </w:numPr>
        <w:tabs>
          <w:tab w:val="left" w:pos="360" w:leader="none"/>
        </w:tabs>
        <w:spacing w:before="0" w:after="30" w:line="276"/>
        <w:ind w:right="0" w:left="0" w:hanging="36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ếu c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ó th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ể, tạo cho con một m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ôi tr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ư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ờng gi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áo d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ục v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à sinh ho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ạt tốt h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ơn.</w:t>
      </w:r>
    </w:p>
    <w:p>
      <w:pPr>
        <w:numPr>
          <w:ilvl w:val="0"/>
          <w:numId w:val="11"/>
        </w:numPr>
        <w:tabs>
          <w:tab w:val="left" w:pos="360" w:leader="none"/>
        </w:tabs>
        <w:spacing w:before="0" w:after="30" w:line="276"/>
        <w:ind w:right="0" w:left="0" w:hanging="36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Nh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ưng đ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ồng thời vẫn phải kiểm so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át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đư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ợc rủi ro t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ài chính, tránh r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ơi v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ào tr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ạng th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ái 'có nhà nh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ưng ngh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ẹt thở v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ì dòng ti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ền'.</w:t>
      </w:r>
    </w:p>
    <w:p>
      <w:pPr>
        <w:keepNext w:val="true"/>
        <w:keepLines w:val="true"/>
        <w:spacing w:before="480" w:after="0" w:line="276"/>
        <w:ind w:right="0" w:left="0" w:firstLine="0"/>
        <w:jc w:val="left"/>
        <w:rPr>
          <w:rFonts w:ascii="Calibri" w:hAnsi="Calibri" w:cs="Calibri" w:eastAsia="Calibri"/>
          <w:b/>
          <w:color w:val="234C8E"/>
          <w:spacing w:val="0"/>
          <w:position w:val="0"/>
          <w:sz w:val="29"/>
          <w:shd w:fill="auto" w:val="clear"/>
        </w:rPr>
      </w:pPr>
      <w:r>
        <w:rPr>
          <w:rFonts w:ascii="Calibri" w:hAnsi="Calibri" w:cs="Calibri" w:eastAsia="Calibri"/>
          <w:b/>
          <w:color w:val="234C8E"/>
          <w:spacing w:val="0"/>
          <w:position w:val="0"/>
          <w:sz w:val="29"/>
          <w:shd w:fill="auto" w:val="clear"/>
        </w:rPr>
        <w:t xml:space="preserve">3. Gi</w:t>
      </w:r>
      <w:r>
        <w:rPr>
          <w:rFonts w:ascii="Calibri" w:hAnsi="Calibri" w:cs="Calibri" w:eastAsia="Calibri"/>
          <w:b/>
          <w:color w:val="234C8E"/>
          <w:spacing w:val="0"/>
          <w:position w:val="0"/>
          <w:sz w:val="29"/>
          <w:shd w:fill="auto" w:val="clear"/>
        </w:rPr>
        <w:t xml:space="preserve">ả </w:t>
      </w:r>
      <w:r>
        <w:rPr>
          <w:rFonts w:ascii="Calibri" w:hAnsi="Calibri" w:cs="Calibri" w:eastAsia="Calibri"/>
          <w:b/>
          <w:color w:val="234C8E"/>
          <w:spacing w:val="0"/>
          <w:position w:val="0"/>
          <w:sz w:val="29"/>
          <w:shd w:fill="auto" w:val="clear"/>
        </w:rPr>
        <w:t xml:space="preserve">đ</w:t>
      </w:r>
      <w:r>
        <w:rPr>
          <w:rFonts w:ascii="Calibri" w:hAnsi="Calibri" w:cs="Calibri" w:eastAsia="Calibri"/>
          <w:b/>
          <w:color w:val="234C8E"/>
          <w:spacing w:val="0"/>
          <w:position w:val="0"/>
          <w:sz w:val="29"/>
          <w:shd w:fill="auto" w:val="clear"/>
        </w:rPr>
        <w:t xml:space="preserve">ịnh t</w:t>
      </w:r>
      <w:r>
        <w:rPr>
          <w:rFonts w:ascii="Calibri" w:hAnsi="Calibri" w:cs="Calibri" w:eastAsia="Calibri"/>
          <w:b/>
          <w:color w:val="234C8E"/>
          <w:spacing w:val="0"/>
          <w:position w:val="0"/>
          <w:sz w:val="29"/>
          <w:shd w:fill="auto" w:val="clear"/>
        </w:rPr>
        <w:t xml:space="preserve">ài chính n</w:t>
      </w:r>
      <w:r>
        <w:rPr>
          <w:rFonts w:ascii="Calibri" w:hAnsi="Calibri" w:cs="Calibri" w:eastAsia="Calibri"/>
          <w:b/>
          <w:color w:val="234C8E"/>
          <w:spacing w:val="0"/>
          <w:position w:val="0"/>
          <w:sz w:val="29"/>
          <w:shd w:fill="auto" w:val="clear"/>
        </w:rPr>
        <w:t xml:space="preserve">ền</w:t>
      </w:r>
    </w:p>
    <w:p>
      <w:pPr>
        <w:spacing w:before="0" w:after="6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Thu nh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ập hai vợ chồng: khoảng 50 triệu / th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áng.</w:t>
      </w:r>
    </w:p>
    <w:p>
      <w:pPr>
        <w:spacing w:before="0" w:after="6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Chi phí s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ữa, bỉm hiện tại: khoảng 6 triệu / th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áng.</w:t>
      </w:r>
    </w:p>
    <w:p>
      <w:pPr>
        <w:spacing w:before="0" w:after="6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Chi phí h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ọc h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ành c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ơ b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ản sau 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ày: kho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ảng 4 - 5 triệu / th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áng; 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ếu học th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êm võ,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đ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àn, b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ơi... c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ó th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ể t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ăng th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êm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đ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áng k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ể.</w:t>
      </w:r>
    </w:p>
    <w:p>
      <w:pPr>
        <w:spacing w:before="0" w:after="6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Ăn u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ống,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đi l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ại, sinh hoạt gia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đ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ình: kho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ảng 5 triệu / th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áng theo m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ức t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ính hi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ện tại.</w:t>
      </w:r>
    </w:p>
    <w:p>
      <w:pPr>
        <w:spacing w:before="0" w:after="6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Nh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ư v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ậy, phần c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òn l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ại về l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ý thuy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ết l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à kho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ảng 35 triệu / th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áng tr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ư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ớc khi t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ính t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ới trả nợ nh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à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ở, bảo hiểm, hiếu hỉ, sửa chữa, ốm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đau v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à các r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ủi ro kh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ác.</w:t>
      </w:r>
    </w:p>
    <w:p>
      <w:pPr>
        <w:keepNext w:val="true"/>
        <w:keepLines w:val="true"/>
        <w:spacing w:before="480" w:after="0" w:line="276"/>
        <w:ind w:right="0" w:left="0" w:firstLine="0"/>
        <w:jc w:val="left"/>
        <w:rPr>
          <w:rFonts w:ascii="Calibri" w:hAnsi="Calibri" w:cs="Calibri" w:eastAsia="Calibri"/>
          <w:b/>
          <w:color w:val="234C8E"/>
          <w:spacing w:val="0"/>
          <w:position w:val="0"/>
          <w:sz w:val="29"/>
          <w:shd w:fill="auto" w:val="clear"/>
        </w:rPr>
      </w:pPr>
      <w:r>
        <w:rPr>
          <w:rFonts w:ascii="Calibri" w:hAnsi="Calibri" w:cs="Calibri" w:eastAsia="Calibri"/>
          <w:b/>
          <w:color w:val="234C8E"/>
          <w:spacing w:val="0"/>
          <w:position w:val="0"/>
          <w:sz w:val="29"/>
          <w:shd w:fill="auto" w:val="clear"/>
        </w:rPr>
        <w:t xml:space="preserve">4. B</w:t>
      </w:r>
      <w:r>
        <w:rPr>
          <w:rFonts w:ascii="Calibri" w:hAnsi="Calibri" w:cs="Calibri" w:eastAsia="Calibri"/>
          <w:b/>
          <w:color w:val="234C8E"/>
          <w:spacing w:val="0"/>
          <w:position w:val="0"/>
          <w:sz w:val="29"/>
          <w:shd w:fill="auto" w:val="clear"/>
        </w:rPr>
        <w:t xml:space="preserve">ảng tham chiếu vay mua nh</w:t>
      </w:r>
      <w:r>
        <w:rPr>
          <w:rFonts w:ascii="Calibri" w:hAnsi="Calibri" w:cs="Calibri" w:eastAsia="Calibri"/>
          <w:b/>
          <w:color w:val="234C8E"/>
          <w:spacing w:val="0"/>
          <w:position w:val="0"/>
          <w:sz w:val="29"/>
          <w:shd w:fill="auto" w:val="clear"/>
        </w:rPr>
        <w:t xml:space="preserve">à (10 n</w:t>
      </w:r>
      <w:r>
        <w:rPr>
          <w:rFonts w:ascii="Calibri" w:hAnsi="Calibri" w:cs="Calibri" w:eastAsia="Calibri"/>
          <w:b/>
          <w:color w:val="234C8E"/>
          <w:spacing w:val="0"/>
          <w:position w:val="0"/>
          <w:sz w:val="29"/>
          <w:shd w:fill="auto" w:val="clear"/>
        </w:rPr>
        <w:t xml:space="preserve">ăm, l</w:t>
      </w:r>
      <w:r>
        <w:rPr>
          <w:rFonts w:ascii="Calibri" w:hAnsi="Calibri" w:cs="Calibri" w:eastAsia="Calibri"/>
          <w:b/>
          <w:color w:val="234C8E"/>
          <w:spacing w:val="0"/>
          <w:position w:val="0"/>
          <w:sz w:val="29"/>
          <w:shd w:fill="auto" w:val="clear"/>
        </w:rPr>
        <w:t xml:space="preserve">ãi su</w:t>
      </w:r>
      <w:r>
        <w:rPr>
          <w:rFonts w:ascii="Calibri" w:hAnsi="Calibri" w:cs="Calibri" w:eastAsia="Calibri"/>
          <w:b/>
          <w:color w:val="234C8E"/>
          <w:spacing w:val="0"/>
          <w:position w:val="0"/>
          <w:sz w:val="29"/>
          <w:shd w:fill="auto" w:val="clear"/>
        </w:rPr>
        <w:t xml:space="preserve">ất b</w:t>
      </w:r>
      <w:r>
        <w:rPr>
          <w:rFonts w:ascii="Calibri" w:hAnsi="Calibri" w:cs="Calibri" w:eastAsia="Calibri"/>
          <w:b/>
          <w:color w:val="234C8E"/>
          <w:spacing w:val="0"/>
          <w:position w:val="0"/>
          <w:sz w:val="29"/>
          <w:shd w:fill="auto" w:val="clear"/>
        </w:rPr>
        <w:t xml:space="preserve">ình quân gi</w:t>
      </w:r>
      <w:r>
        <w:rPr>
          <w:rFonts w:ascii="Calibri" w:hAnsi="Calibri" w:cs="Calibri" w:eastAsia="Calibri"/>
          <w:b/>
          <w:color w:val="234C8E"/>
          <w:spacing w:val="0"/>
          <w:position w:val="0"/>
          <w:sz w:val="29"/>
          <w:shd w:fill="auto" w:val="clear"/>
        </w:rPr>
        <w:t xml:space="preserve">ả </w:t>
      </w:r>
      <w:r>
        <w:rPr>
          <w:rFonts w:ascii="Calibri" w:hAnsi="Calibri" w:cs="Calibri" w:eastAsia="Calibri"/>
          <w:b/>
          <w:color w:val="234C8E"/>
          <w:spacing w:val="0"/>
          <w:position w:val="0"/>
          <w:sz w:val="29"/>
          <w:shd w:fill="auto" w:val="clear"/>
        </w:rPr>
        <w:t xml:space="preserve">đ</w:t>
      </w:r>
      <w:r>
        <w:rPr>
          <w:rFonts w:ascii="Calibri" w:hAnsi="Calibri" w:cs="Calibri" w:eastAsia="Calibri"/>
          <w:b/>
          <w:color w:val="234C8E"/>
          <w:spacing w:val="0"/>
          <w:position w:val="0"/>
          <w:sz w:val="29"/>
          <w:shd w:fill="auto" w:val="clear"/>
        </w:rPr>
        <w:t xml:space="preserve">ịnh 8%/n</w:t>
      </w:r>
      <w:r>
        <w:rPr>
          <w:rFonts w:ascii="Calibri" w:hAnsi="Calibri" w:cs="Calibri" w:eastAsia="Calibri"/>
          <w:b/>
          <w:color w:val="234C8E"/>
          <w:spacing w:val="0"/>
          <w:position w:val="0"/>
          <w:sz w:val="29"/>
          <w:shd w:fill="auto" w:val="clear"/>
        </w:rPr>
        <w:t xml:space="preserve">ăm)</w:t>
      </w:r>
    </w:p>
    <w:p>
      <w:pPr>
        <w:spacing w:before="0" w:after="8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L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ưu 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ý quan tr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ọng: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con số d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ư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ới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đ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ây là b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ảng tham chiếu gần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đ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úng theo cách tính tr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ả g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óp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đ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ều h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àng tháng. Th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ực tế từng ng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ân hàng s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ẽ kh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ác theo ân h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ạn gốc, l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ãi th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ả nổi, ph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í tr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ả tr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ư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ớc hạn v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à cách tính d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ư 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ợ.</w:t>
      </w:r>
    </w:p>
    <w:tbl>
      <w:tblPr/>
      <w:tblGrid>
        <w:gridCol w:w="1417"/>
        <w:gridCol w:w="1587"/>
        <w:gridCol w:w="1757"/>
        <w:gridCol w:w="1701"/>
        <w:gridCol w:w="2268"/>
      </w:tblGrid>
      <w:tr>
        <w:trPr>
          <w:trHeight w:val="1" w:hRule="atLeast"/>
          <w:jc w:val="center"/>
        </w:trPr>
        <w:tc>
          <w:tcPr>
            <w:tcW w:w="14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dce6f2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Kho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ản vay</w:t>
            </w:r>
          </w:p>
        </w:tc>
        <w:tc>
          <w:tcPr>
            <w:tcW w:w="15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dce6f2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ỳ hạn</w:t>
            </w:r>
          </w:p>
        </w:tc>
        <w:tc>
          <w:tcPr>
            <w:tcW w:w="17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dce6f2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Ư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ớc t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ính tr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ả / th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áng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dce6f2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T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ổng trả 10 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ăm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dce6f2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Nh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ận x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ét nhanh</w:t>
            </w:r>
          </w:p>
        </w:tc>
      </w:tr>
      <w:tr>
        <w:trPr>
          <w:trHeight w:val="1" w:hRule="atLeast"/>
          <w:jc w:val="center"/>
        </w:trPr>
        <w:tc>
          <w:tcPr>
            <w:tcW w:w="14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1,5 t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ỷ</w:t>
            </w:r>
          </w:p>
        </w:tc>
        <w:tc>
          <w:tcPr>
            <w:tcW w:w="15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10 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ăm</w:t>
            </w:r>
          </w:p>
        </w:tc>
        <w:tc>
          <w:tcPr>
            <w:tcW w:w="17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~22.3 tri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ệu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~2,18 t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ỷ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Áp l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ực cao nh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ưng 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òn có vùng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đ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ệm nếu thu nhập giữ ở mức 50 triệu.</w:t>
            </w:r>
          </w:p>
        </w:tc>
      </w:tr>
      <w:tr>
        <w:trPr>
          <w:trHeight w:val="1" w:hRule="atLeast"/>
          <w:jc w:val="center"/>
        </w:trPr>
        <w:tc>
          <w:tcPr>
            <w:tcW w:w="14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2,0 t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ỷ</w:t>
            </w:r>
          </w:p>
        </w:tc>
        <w:tc>
          <w:tcPr>
            <w:tcW w:w="15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10 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ăm</w:t>
            </w:r>
          </w:p>
        </w:tc>
        <w:tc>
          <w:tcPr>
            <w:tcW w:w="17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~29.8 tri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ệu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~2,91 t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ỷ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Áp l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ực rất nặng; chỉ cần giảm thu nhập l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à d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ễ hụt d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òng ti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ền.</w:t>
            </w:r>
          </w:p>
        </w:tc>
      </w:tr>
    </w:tbl>
    <w:p>
      <w:pPr>
        <w:spacing w:before="0" w:after="6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ếu giữ giả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đ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ịnh c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òn kho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ảng 35 triệu / th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áng tr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ư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ớc tiền nh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à, thì vay 1,5 t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ỷ vẫn c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òn d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ư đ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ịa xoay xở. Nh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ưng sau khi tr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ừ bảo hiểm cho bố mẹ v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à con, hi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ếu hỉ, ph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át sinh y t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ế,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đ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ồ d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ùng, du l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ịch, sửa chữa... phần d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ư c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òn l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ại thực tế sẽ mỏng h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ơn nhi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ều.</w:t>
      </w:r>
    </w:p>
    <w:p>
      <w:pPr>
        <w:spacing w:before="0" w:after="6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Trong k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ịch bản xấu h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ơn - v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í d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ụ tổng thu nhập giảm từ 50 xuống 40 triệu / th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áng - kho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ản vay 2 tỷ gần nh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ư khi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ến ng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ân sách ch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ạm ng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ư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ỡng c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ăng th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ẳng li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ên t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ục.</w:t>
      </w:r>
    </w:p>
    <w:p>
      <w:pPr>
        <w:spacing w:before="0" w:after="6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Đi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ểm mấu chốt: b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ài toán không ch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ỉ l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à 'có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đ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ủ trả th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áng này không', mà là 'có ch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ịu nổi 3 - 5 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ăm đ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ầu khi vừa nu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ôi con, v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ừa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đi l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àm xa, v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ừa g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ánh 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ợ hay kh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ông'.</w:t>
      </w:r>
    </w:p>
    <w:p>
      <w:pPr>
        <w:keepNext w:val="true"/>
        <w:keepLines w:val="true"/>
        <w:spacing w:before="480" w:after="0" w:line="276"/>
        <w:ind w:right="0" w:left="0" w:firstLine="0"/>
        <w:jc w:val="left"/>
        <w:rPr>
          <w:rFonts w:ascii="Calibri" w:hAnsi="Calibri" w:cs="Calibri" w:eastAsia="Calibri"/>
          <w:b/>
          <w:color w:val="234C8E"/>
          <w:spacing w:val="0"/>
          <w:position w:val="0"/>
          <w:sz w:val="29"/>
          <w:shd w:fill="auto" w:val="clear"/>
        </w:rPr>
      </w:pPr>
      <w:r>
        <w:rPr>
          <w:rFonts w:ascii="Calibri" w:hAnsi="Calibri" w:cs="Calibri" w:eastAsia="Calibri"/>
          <w:b/>
          <w:color w:val="234C8E"/>
          <w:spacing w:val="0"/>
          <w:position w:val="0"/>
          <w:sz w:val="29"/>
          <w:shd w:fill="auto" w:val="clear"/>
        </w:rPr>
        <w:t xml:space="preserve">5. Phân tích t</w:t>
      </w:r>
      <w:r>
        <w:rPr>
          <w:rFonts w:ascii="Calibri" w:hAnsi="Calibri" w:cs="Calibri" w:eastAsia="Calibri"/>
          <w:b/>
          <w:color w:val="234C8E"/>
          <w:spacing w:val="0"/>
          <w:position w:val="0"/>
          <w:sz w:val="29"/>
          <w:shd w:fill="auto" w:val="clear"/>
        </w:rPr>
        <w:t xml:space="preserve">ừng ph</w:t>
      </w:r>
      <w:r>
        <w:rPr>
          <w:rFonts w:ascii="Calibri" w:hAnsi="Calibri" w:cs="Calibri" w:eastAsia="Calibri"/>
          <w:b/>
          <w:color w:val="234C8E"/>
          <w:spacing w:val="0"/>
          <w:position w:val="0"/>
          <w:sz w:val="29"/>
          <w:shd w:fill="auto" w:val="clear"/>
        </w:rPr>
        <w:t xml:space="preserve">ương </w:t>
      </w:r>
      <w:r>
        <w:rPr>
          <w:rFonts w:ascii="Calibri" w:hAnsi="Calibri" w:cs="Calibri" w:eastAsia="Calibri"/>
          <w:b/>
          <w:color w:val="234C8E"/>
          <w:spacing w:val="0"/>
          <w:position w:val="0"/>
          <w:sz w:val="29"/>
          <w:shd w:fill="auto" w:val="clear"/>
        </w:rPr>
        <w:t xml:space="preserve">án</w:t>
      </w:r>
    </w:p>
    <w:p>
      <w:pPr>
        <w:keepNext w:val="true"/>
        <w:keepLines w:val="true"/>
        <w:spacing w:before="200" w:after="0" w:line="276"/>
        <w:ind w:right="0" w:left="0" w:firstLine="0"/>
        <w:jc w:val="left"/>
        <w:rPr>
          <w:rFonts w:ascii="Calibri" w:hAnsi="Calibri" w:cs="Calibri" w:eastAsia="Calibri"/>
          <w:b/>
          <w:color w:val="383838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383838"/>
          <w:spacing w:val="0"/>
          <w:position w:val="0"/>
          <w:sz w:val="24"/>
          <w:shd w:fill="auto" w:val="clear"/>
        </w:rPr>
        <w:t xml:space="preserve">Ph</w:t>
      </w:r>
      <w:r>
        <w:rPr>
          <w:rFonts w:ascii="Calibri" w:hAnsi="Calibri" w:cs="Calibri" w:eastAsia="Calibri"/>
          <w:b/>
          <w:color w:val="383838"/>
          <w:spacing w:val="0"/>
          <w:position w:val="0"/>
          <w:sz w:val="24"/>
          <w:shd w:fill="auto" w:val="clear"/>
        </w:rPr>
        <w:t xml:space="preserve">ương </w:t>
      </w:r>
      <w:r>
        <w:rPr>
          <w:rFonts w:ascii="Calibri" w:hAnsi="Calibri" w:cs="Calibri" w:eastAsia="Calibri"/>
          <w:b/>
          <w:color w:val="383838"/>
          <w:spacing w:val="0"/>
          <w:position w:val="0"/>
          <w:sz w:val="24"/>
          <w:shd w:fill="auto" w:val="clear"/>
        </w:rPr>
        <w:t xml:space="preserve">án A. </w:t>
      </w:r>
      <w:r>
        <w:rPr>
          <w:rFonts w:ascii="Calibri" w:hAnsi="Calibri" w:cs="Calibri" w:eastAsia="Calibri"/>
          <w:b/>
          <w:color w:val="383838"/>
          <w:spacing w:val="0"/>
          <w:position w:val="0"/>
          <w:sz w:val="24"/>
          <w:shd w:fill="auto" w:val="clear"/>
        </w:rPr>
        <w:t xml:space="preserve">Ở tr</w:t>
      </w:r>
      <w:r>
        <w:rPr>
          <w:rFonts w:ascii="Calibri" w:hAnsi="Calibri" w:cs="Calibri" w:eastAsia="Calibri"/>
          <w:b/>
          <w:color w:val="383838"/>
          <w:spacing w:val="0"/>
          <w:position w:val="0"/>
          <w:sz w:val="24"/>
          <w:shd w:fill="auto" w:val="clear"/>
        </w:rPr>
        <w:t xml:space="preserve">ên </w:t>
      </w:r>
      <w:r>
        <w:rPr>
          <w:rFonts w:ascii="Calibri" w:hAnsi="Calibri" w:cs="Calibri" w:eastAsia="Calibri"/>
          <w:b/>
          <w:color w:val="383838"/>
          <w:spacing w:val="0"/>
          <w:position w:val="0"/>
          <w:sz w:val="24"/>
          <w:shd w:fill="auto" w:val="clear"/>
        </w:rPr>
        <w:t xml:space="preserve">đ</w:t>
      </w:r>
      <w:r>
        <w:rPr>
          <w:rFonts w:ascii="Calibri" w:hAnsi="Calibri" w:cs="Calibri" w:eastAsia="Calibri"/>
          <w:b/>
          <w:color w:val="383838"/>
          <w:spacing w:val="0"/>
          <w:position w:val="0"/>
          <w:sz w:val="24"/>
          <w:shd w:fill="auto" w:val="clear"/>
        </w:rPr>
        <w:t xml:space="preserve">ất </w:t>
      </w:r>
      <w:r>
        <w:rPr>
          <w:rFonts w:ascii="Calibri" w:hAnsi="Calibri" w:cs="Calibri" w:eastAsia="Calibri"/>
          <w:b/>
          <w:color w:val="383838"/>
          <w:spacing w:val="0"/>
          <w:position w:val="0"/>
          <w:sz w:val="24"/>
          <w:shd w:fill="auto" w:val="clear"/>
        </w:rPr>
        <w:t xml:space="preserve">ông bà, xây nhà t</w:t>
      </w:r>
      <w:r>
        <w:rPr>
          <w:rFonts w:ascii="Calibri" w:hAnsi="Calibri" w:cs="Calibri" w:eastAsia="Calibri"/>
          <w:b/>
          <w:color w:val="383838"/>
          <w:spacing w:val="0"/>
          <w:position w:val="0"/>
          <w:sz w:val="24"/>
          <w:shd w:fill="auto" w:val="clear"/>
        </w:rPr>
        <w:t xml:space="preserve">ạm khoảng 1 tỷ</w:t>
      </w:r>
    </w:p>
    <w:p>
      <w:pPr>
        <w:spacing w:before="0" w:after="6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Đ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ây là ph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ương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án nh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ẹ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áp l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ực t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ài chính nh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ất.</w:t>
      </w:r>
    </w:p>
    <w:p>
      <w:pPr>
        <w:spacing w:before="0" w:after="2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Đi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ểm 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đư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ợc: </w:t>
      </w:r>
    </w:p>
    <w:p>
      <w:pPr>
        <w:numPr>
          <w:ilvl w:val="0"/>
          <w:numId w:val="31"/>
        </w:numPr>
        <w:tabs>
          <w:tab w:val="left" w:pos="360" w:leader="none"/>
        </w:tabs>
        <w:spacing w:before="0" w:after="30" w:line="276"/>
        <w:ind w:right="0" w:left="283" w:hanging="36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Gi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ảm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áp l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ực vay ng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ân hàng; còn l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ại một phần vốn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đ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ể gửi tiết kiệm hoặc l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àm qu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ỹ an to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àn.</w:t>
      </w:r>
    </w:p>
    <w:p>
      <w:pPr>
        <w:numPr>
          <w:ilvl w:val="0"/>
          <w:numId w:val="31"/>
        </w:numPr>
        <w:tabs>
          <w:tab w:val="left" w:pos="360" w:leader="none"/>
        </w:tabs>
        <w:spacing w:before="0" w:after="30" w:line="276"/>
        <w:ind w:right="0" w:left="283" w:hanging="36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Ít áp l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ực về t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ài s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ản, xe cộ, nợ d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ài h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ạn.</w:t>
      </w:r>
    </w:p>
    <w:p>
      <w:pPr>
        <w:numPr>
          <w:ilvl w:val="0"/>
          <w:numId w:val="31"/>
        </w:numPr>
        <w:tabs>
          <w:tab w:val="left" w:pos="360" w:leader="none"/>
        </w:tabs>
        <w:spacing w:before="0" w:after="30" w:line="276"/>
        <w:ind w:right="0" w:left="283" w:hanging="36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Có s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ự hỗ trợ của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ông bà trong vi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ệc tr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ông con,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đưa đ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ón, l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ễ hội, việc ph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át sinh trong tu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ần.</w:t>
      </w:r>
    </w:p>
    <w:p>
      <w:pPr>
        <w:spacing w:before="0" w:after="2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Đi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ểm 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đ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ánh 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đ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ổi: </w:t>
      </w:r>
    </w:p>
    <w:p>
      <w:pPr>
        <w:numPr>
          <w:ilvl w:val="0"/>
          <w:numId w:val="33"/>
        </w:numPr>
        <w:tabs>
          <w:tab w:val="left" w:pos="360" w:leader="none"/>
        </w:tabs>
        <w:spacing w:before="0" w:after="30" w:line="276"/>
        <w:ind w:right="0" w:left="283" w:hanging="36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Đ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ánh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đ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ổi lớn nhất l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à th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ời gian với con v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à s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ức khỏe của bố mẹ v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ì ph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ải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đi l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àm xa m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ỗi ng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ày.</w:t>
      </w:r>
    </w:p>
    <w:p>
      <w:pPr>
        <w:numPr>
          <w:ilvl w:val="0"/>
          <w:numId w:val="33"/>
        </w:numPr>
        <w:tabs>
          <w:tab w:val="left" w:pos="360" w:leader="none"/>
        </w:tabs>
        <w:spacing w:before="0" w:after="30" w:line="276"/>
        <w:ind w:right="0" w:left="283" w:hanging="36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Nh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ịp sống dễ r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ơi v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ào gu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ồng quay: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đi l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àm -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đi v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ề - chợ b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úa - c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ơm nư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ớc; cuối ng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ày còn r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ất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ít 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ăng lư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ợng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đ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ể dạy con.</w:t>
      </w:r>
    </w:p>
    <w:p>
      <w:pPr>
        <w:numPr>
          <w:ilvl w:val="0"/>
          <w:numId w:val="33"/>
        </w:numPr>
        <w:tabs>
          <w:tab w:val="left" w:pos="360" w:leader="none"/>
        </w:tabs>
        <w:spacing w:before="0" w:after="30" w:line="276"/>
        <w:ind w:right="0" w:left="283" w:hanging="36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Không có th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ờ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i gian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đ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ể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 h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ọ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c hành, phát tri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ể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n b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ả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n thân. B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ị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 gò bó trong khuôn kh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ổ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 khó phát tri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ể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n.</w:t>
      </w:r>
    </w:p>
    <w:p>
      <w:pPr>
        <w:numPr>
          <w:ilvl w:val="0"/>
          <w:numId w:val="33"/>
        </w:numPr>
        <w:tabs>
          <w:tab w:val="left" w:pos="360" w:leader="none"/>
        </w:tabs>
        <w:spacing w:before="0" w:after="30" w:line="276"/>
        <w:ind w:right="0" w:left="283" w:hanging="36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Môi tr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ư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ờng học tập / sinh hoạt của con kh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ó ki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ểm so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át b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ằng khi ở gần 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ơi l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àm và g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ần khu vực ph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át tri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ển h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ơn.</w:t>
      </w:r>
    </w:p>
    <w:p>
      <w:pPr>
        <w:keepNext w:val="true"/>
        <w:keepLines w:val="true"/>
        <w:spacing w:before="200" w:after="0" w:line="276"/>
        <w:ind w:right="0" w:left="0" w:firstLine="0"/>
        <w:jc w:val="left"/>
        <w:rPr>
          <w:rFonts w:ascii="Calibri" w:hAnsi="Calibri" w:cs="Calibri" w:eastAsia="Calibri"/>
          <w:b/>
          <w:color w:val="383838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383838"/>
          <w:spacing w:val="0"/>
          <w:position w:val="0"/>
          <w:sz w:val="24"/>
          <w:shd w:fill="auto" w:val="clear"/>
        </w:rPr>
        <w:t xml:space="preserve">Ph</w:t>
      </w:r>
      <w:r>
        <w:rPr>
          <w:rFonts w:ascii="Calibri" w:hAnsi="Calibri" w:cs="Calibri" w:eastAsia="Calibri"/>
          <w:b/>
          <w:color w:val="383838"/>
          <w:spacing w:val="0"/>
          <w:position w:val="0"/>
          <w:sz w:val="24"/>
          <w:shd w:fill="auto" w:val="clear"/>
        </w:rPr>
        <w:t xml:space="preserve">ương </w:t>
      </w:r>
      <w:r>
        <w:rPr>
          <w:rFonts w:ascii="Calibri" w:hAnsi="Calibri" w:cs="Calibri" w:eastAsia="Calibri"/>
          <w:b/>
          <w:color w:val="383838"/>
          <w:spacing w:val="0"/>
          <w:position w:val="0"/>
          <w:sz w:val="24"/>
          <w:shd w:fill="auto" w:val="clear"/>
        </w:rPr>
        <w:t xml:space="preserve">án B. Mua </w:t>
      </w:r>
      <w:r>
        <w:rPr>
          <w:rFonts w:ascii="Calibri" w:hAnsi="Calibri" w:cs="Calibri" w:eastAsia="Calibri"/>
          <w:b/>
          <w:color w:val="383838"/>
          <w:spacing w:val="0"/>
          <w:position w:val="0"/>
          <w:sz w:val="24"/>
          <w:shd w:fill="auto" w:val="clear"/>
        </w:rPr>
        <w:t xml:space="preserve">đ</w:t>
      </w:r>
      <w:r>
        <w:rPr>
          <w:rFonts w:ascii="Calibri" w:hAnsi="Calibri" w:cs="Calibri" w:eastAsia="Calibri"/>
          <w:b/>
          <w:color w:val="383838"/>
          <w:spacing w:val="0"/>
          <w:position w:val="0"/>
          <w:sz w:val="24"/>
          <w:shd w:fill="auto" w:val="clear"/>
        </w:rPr>
        <w:t xml:space="preserve">ất gần </w:t>
      </w:r>
      <w:r>
        <w:rPr>
          <w:rFonts w:ascii="Calibri" w:hAnsi="Calibri" w:cs="Calibri" w:eastAsia="Calibri"/>
          <w:b/>
          <w:color w:val="383838"/>
          <w:spacing w:val="0"/>
          <w:position w:val="0"/>
          <w:sz w:val="24"/>
          <w:shd w:fill="auto" w:val="clear"/>
        </w:rPr>
        <w:t xml:space="preserve">đư</w:t>
      </w:r>
      <w:r>
        <w:rPr>
          <w:rFonts w:ascii="Calibri" w:hAnsi="Calibri" w:cs="Calibri" w:eastAsia="Calibri"/>
          <w:b/>
          <w:color w:val="383838"/>
          <w:spacing w:val="0"/>
          <w:position w:val="0"/>
          <w:sz w:val="24"/>
          <w:shd w:fill="auto" w:val="clear"/>
        </w:rPr>
        <w:t xml:space="preserve">ờng nh</w:t>
      </w:r>
      <w:r>
        <w:rPr>
          <w:rFonts w:ascii="Calibri" w:hAnsi="Calibri" w:cs="Calibri" w:eastAsia="Calibri"/>
          <w:b/>
          <w:color w:val="383838"/>
          <w:spacing w:val="0"/>
          <w:position w:val="0"/>
          <w:sz w:val="24"/>
          <w:shd w:fill="auto" w:val="clear"/>
        </w:rPr>
        <w:t xml:space="preserve">ưng v</w:t>
      </w:r>
      <w:r>
        <w:rPr>
          <w:rFonts w:ascii="Calibri" w:hAnsi="Calibri" w:cs="Calibri" w:eastAsia="Calibri"/>
          <w:b/>
          <w:color w:val="383838"/>
          <w:spacing w:val="0"/>
          <w:position w:val="0"/>
          <w:sz w:val="24"/>
          <w:shd w:fill="auto" w:val="clear"/>
        </w:rPr>
        <w:t xml:space="preserve">ẫn ở qu</w:t>
      </w:r>
      <w:r>
        <w:rPr>
          <w:rFonts w:ascii="Calibri" w:hAnsi="Calibri" w:cs="Calibri" w:eastAsia="Calibri"/>
          <w:b/>
          <w:color w:val="383838"/>
          <w:spacing w:val="0"/>
          <w:position w:val="0"/>
          <w:sz w:val="24"/>
          <w:shd w:fill="auto" w:val="clear"/>
        </w:rPr>
        <w:t xml:space="preserve">ê</w:t>
      </w:r>
    </w:p>
    <w:p>
      <w:pPr>
        <w:spacing w:before="0" w:after="6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ản chất gần giống ph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ương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án A nh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ưng y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ếu h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ơn v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ề hỗ trợ gia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đ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ình.</w:t>
      </w:r>
    </w:p>
    <w:p>
      <w:pPr>
        <w:spacing w:before="0" w:after="2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Đi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ểm 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đư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ợc: </w:t>
      </w:r>
    </w:p>
    <w:p>
      <w:pPr>
        <w:numPr>
          <w:ilvl w:val="0"/>
          <w:numId w:val="37"/>
        </w:numPr>
        <w:tabs>
          <w:tab w:val="left" w:pos="360" w:leader="none"/>
        </w:tabs>
        <w:spacing w:before="0" w:after="30" w:line="276"/>
        <w:ind w:right="0" w:left="283" w:hanging="36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ẫn c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ó tài s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ản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đ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ất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đai;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áp l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ực t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ài chính có th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ể kh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ông 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ặng nh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ư mua trong 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ội th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ành.</w:t>
      </w:r>
    </w:p>
    <w:p>
      <w:pPr>
        <w:numPr>
          <w:ilvl w:val="0"/>
          <w:numId w:val="37"/>
        </w:numPr>
        <w:tabs>
          <w:tab w:val="left" w:pos="360" w:leader="none"/>
        </w:tabs>
        <w:spacing w:before="0" w:after="30" w:line="276"/>
        <w:ind w:right="0" w:left="283" w:hanging="36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Không ph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ải g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ánh m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ức gi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á 4 t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ỷ trở l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ên nh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ư nh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à trong Hà 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ội.</w:t>
      </w:r>
    </w:p>
    <w:p>
      <w:pPr>
        <w:spacing w:before="0" w:after="2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Đi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ểm 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đ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ánh 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đ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ổi: </w:t>
      </w:r>
    </w:p>
    <w:p>
      <w:pPr>
        <w:numPr>
          <w:ilvl w:val="0"/>
          <w:numId w:val="39"/>
        </w:numPr>
        <w:tabs>
          <w:tab w:val="left" w:pos="360" w:leader="none"/>
        </w:tabs>
        <w:spacing w:before="0" w:after="30" w:line="276"/>
        <w:ind w:right="0" w:left="283" w:hanging="36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ẫn giữ bất lợi lớn l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à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đi l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àm xa.</w:t>
      </w:r>
    </w:p>
    <w:p>
      <w:pPr>
        <w:numPr>
          <w:ilvl w:val="0"/>
          <w:numId w:val="39"/>
        </w:numPr>
        <w:tabs>
          <w:tab w:val="left" w:pos="360" w:leader="none"/>
        </w:tabs>
        <w:spacing w:before="0" w:after="30" w:line="276"/>
        <w:ind w:right="0" w:left="283" w:hanging="36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ếu kh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ông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ở gần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ông bà ho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ặc kh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ông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đư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ợc hỗ trợ th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ư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ờng xuy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ên, gánh 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ặng vận h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ành gia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đ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ình còn t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ăng hơn.</w:t>
      </w:r>
    </w:p>
    <w:p>
      <w:pPr>
        <w:numPr>
          <w:ilvl w:val="0"/>
          <w:numId w:val="39"/>
        </w:numPr>
        <w:tabs>
          <w:tab w:val="left" w:pos="360" w:leader="none"/>
        </w:tabs>
        <w:spacing w:before="0" w:after="30" w:line="276"/>
        <w:ind w:right="0" w:left="283" w:hanging="36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Không gi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ải quyết tận gốc mục ti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êu 'g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ần con h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ơn - ch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ủ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đ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ộng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đưa đ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ón h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ơn'.</w:t>
      </w:r>
    </w:p>
    <w:p>
      <w:pPr>
        <w:keepNext w:val="true"/>
        <w:keepLines w:val="true"/>
        <w:spacing w:before="200" w:after="0" w:line="276"/>
        <w:ind w:right="0" w:left="0" w:firstLine="0"/>
        <w:jc w:val="left"/>
        <w:rPr>
          <w:rFonts w:ascii="Calibri" w:hAnsi="Calibri" w:cs="Calibri" w:eastAsia="Calibri"/>
          <w:b/>
          <w:color w:val="383838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383838"/>
          <w:spacing w:val="0"/>
          <w:position w:val="0"/>
          <w:sz w:val="24"/>
          <w:shd w:fill="auto" w:val="clear"/>
        </w:rPr>
        <w:t xml:space="preserve">Ph</w:t>
      </w:r>
      <w:r>
        <w:rPr>
          <w:rFonts w:ascii="Calibri" w:hAnsi="Calibri" w:cs="Calibri" w:eastAsia="Calibri"/>
          <w:b/>
          <w:color w:val="383838"/>
          <w:spacing w:val="0"/>
          <w:position w:val="0"/>
          <w:sz w:val="24"/>
          <w:shd w:fill="auto" w:val="clear"/>
        </w:rPr>
        <w:t xml:space="preserve">ương </w:t>
      </w:r>
      <w:r>
        <w:rPr>
          <w:rFonts w:ascii="Calibri" w:hAnsi="Calibri" w:cs="Calibri" w:eastAsia="Calibri"/>
          <w:b/>
          <w:color w:val="383838"/>
          <w:spacing w:val="0"/>
          <w:position w:val="0"/>
          <w:sz w:val="24"/>
          <w:shd w:fill="auto" w:val="clear"/>
        </w:rPr>
        <w:t xml:space="preserve">án C. Mua chung c</w:t>
      </w:r>
      <w:r>
        <w:rPr>
          <w:rFonts w:ascii="Calibri" w:hAnsi="Calibri" w:cs="Calibri" w:eastAsia="Calibri"/>
          <w:b/>
          <w:color w:val="383838"/>
          <w:spacing w:val="0"/>
          <w:position w:val="0"/>
          <w:sz w:val="24"/>
          <w:shd w:fill="auto" w:val="clear"/>
        </w:rPr>
        <w:t xml:space="preserve">ư / nh</w:t>
      </w:r>
      <w:r>
        <w:rPr>
          <w:rFonts w:ascii="Calibri" w:hAnsi="Calibri" w:cs="Calibri" w:eastAsia="Calibri"/>
          <w:b/>
          <w:color w:val="383838"/>
          <w:spacing w:val="0"/>
          <w:position w:val="0"/>
          <w:sz w:val="24"/>
          <w:shd w:fill="auto" w:val="clear"/>
        </w:rPr>
        <w:t xml:space="preserve">à nh</w:t>
      </w:r>
      <w:r>
        <w:rPr>
          <w:rFonts w:ascii="Calibri" w:hAnsi="Calibri" w:cs="Calibri" w:eastAsia="Calibri"/>
          <w:b/>
          <w:color w:val="383838"/>
          <w:spacing w:val="0"/>
          <w:position w:val="0"/>
          <w:sz w:val="24"/>
          <w:shd w:fill="auto" w:val="clear"/>
        </w:rPr>
        <w:t xml:space="preserve">ỏ trong H</w:t>
      </w:r>
      <w:r>
        <w:rPr>
          <w:rFonts w:ascii="Calibri" w:hAnsi="Calibri" w:cs="Calibri" w:eastAsia="Calibri"/>
          <w:b/>
          <w:color w:val="383838"/>
          <w:spacing w:val="0"/>
          <w:position w:val="0"/>
          <w:sz w:val="24"/>
          <w:shd w:fill="auto" w:val="clear"/>
        </w:rPr>
        <w:t xml:space="preserve">à N</w:t>
      </w:r>
      <w:r>
        <w:rPr>
          <w:rFonts w:ascii="Calibri" w:hAnsi="Calibri" w:cs="Calibri" w:eastAsia="Calibri"/>
          <w:b/>
          <w:color w:val="383838"/>
          <w:spacing w:val="0"/>
          <w:position w:val="0"/>
          <w:sz w:val="24"/>
          <w:shd w:fill="auto" w:val="clear"/>
        </w:rPr>
        <w:t xml:space="preserve">ội</w:t>
      </w:r>
    </w:p>
    <w:p>
      <w:pPr>
        <w:spacing w:before="0" w:after="6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Đ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ây là ph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ương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án m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ạnh về chất l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ư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ợng sống nh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ưng r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ủi ro t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ài chính cao nh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ất.</w:t>
      </w:r>
    </w:p>
    <w:p>
      <w:pPr>
        <w:spacing w:before="0" w:after="2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Đi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ểm 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đư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ợc: </w:t>
      </w:r>
    </w:p>
    <w:p>
      <w:pPr>
        <w:numPr>
          <w:ilvl w:val="0"/>
          <w:numId w:val="43"/>
        </w:numPr>
        <w:tabs>
          <w:tab w:val="left" w:pos="360" w:leader="none"/>
        </w:tabs>
        <w:spacing w:before="0" w:after="30" w:line="276"/>
        <w:ind w:right="0" w:left="283" w:hanging="36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Gi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ảm mạnh thời gian di chuyển; c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ó th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ể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đưa đ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ón con ch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ủ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đ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ộng h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ơn.</w:t>
      </w:r>
    </w:p>
    <w:p>
      <w:pPr>
        <w:numPr>
          <w:ilvl w:val="0"/>
          <w:numId w:val="43"/>
        </w:numPr>
        <w:tabs>
          <w:tab w:val="left" w:pos="360" w:leader="none"/>
        </w:tabs>
        <w:spacing w:before="0" w:after="30" w:line="276"/>
        <w:ind w:right="0" w:left="283" w:hanging="36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Gia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đ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ình có th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ời gian ở c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ùng nhau nhi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ều h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ơn; vi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ệc nu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ôi d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ạy con s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át sao h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ơn.</w:t>
      </w:r>
    </w:p>
    <w:p>
      <w:pPr>
        <w:numPr>
          <w:ilvl w:val="0"/>
          <w:numId w:val="43"/>
        </w:numPr>
        <w:tabs>
          <w:tab w:val="left" w:pos="360" w:leader="none"/>
        </w:tabs>
        <w:spacing w:before="0" w:after="30" w:line="276"/>
        <w:ind w:right="0" w:left="283" w:hanging="36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Kh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ả 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ăng ti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ếp cận m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ôi tr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ư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ờng gi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áo d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ục, dịch vụ v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à h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ạ tầng tốt h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ơn.</w:t>
      </w:r>
    </w:p>
    <w:p>
      <w:pPr>
        <w:spacing w:before="0" w:after="2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Đi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ểm 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đ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ánh 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đ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ổi: </w:t>
      </w:r>
    </w:p>
    <w:p>
      <w:pPr>
        <w:numPr>
          <w:ilvl w:val="0"/>
          <w:numId w:val="45"/>
        </w:numPr>
        <w:tabs>
          <w:tab w:val="left" w:pos="360" w:leader="none"/>
        </w:tabs>
        <w:spacing w:before="0" w:after="30" w:line="276"/>
        <w:ind w:right="0" w:left="283" w:hanging="36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Giá nhà g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ần 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ơi l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àm th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ư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ờng khoảng từ 4 tỷ trở l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ên; s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ố vốn hiện tại ch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ưa đ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ủ an to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àn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đ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ể v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ào.</w:t>
      </w:r>
    </w:p>
    <w:p>
      <w:pPr>
        <w:numPr>
          <w:ilvl w:val="0"/>
          <w:numId w:val="45"/>
        </w:numPr>
        <w:tabs>
          <w:tab w:val="left" w:pos="360" w:leader="none"/>
        </w:tabs>
        <w:spacing w:before="0" w:after="30" w:line="276"/>
        <w:ind w:right="0" w:left="283" w:hanging="36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Áp l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ực vay lớn, k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éo dài 10 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ăm; 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ếu biến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đ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ộng việc l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àm ho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ặc l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ãi su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ất t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ăng th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ì r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ất c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ăng.</w:t>
      </w:r>
    </w:p>
    <w:p>
      <w:pPr>
        <w:numPr>
          <w:ilvl w:val="0"/>
          <w:numId w:val="45"/>
        </w:numPr>
        <w:tabs>
          <w:tab w:val="left" w:pos="360" w:leader="none"/>
        </w:tabs>
        <w:spacing w:before="0" w:after="30" w:line="276"/>
        <w:ind w:right="0" w:left="283" w:hanging="36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Nguy c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ơ rơi v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ào tr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ạng th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ái 'có nhà nh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ưng thi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ếu tự do t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ài chính', khó dành ngân sách cho con và cho chính mình.</w:t>
      </w:r>
    </w:p>
    <w:p>
      <w:pPr>
        <w:keepNext w:val="true"/>
        <w:keepLines w:val="true"/>
        <w:spacing w:before="200" w:after="0" w:line="276"/>
        <w:ind w:right="0" w:left="0" w:firstLine="0"/>
        <w:jc w:val="left"/>
        <w:rPr>
          <w:rFonts w:ascii="Calibri" w:hAnsi="Calibri" w:cs="Calibri" w:eastAsia="Calibri"/>
          <w:b/>
          <w:color w:val="383838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383838"/>
          <w:spacing w:val="0"/>
          <w:position w:val="0"/>
          <w:sz w:val="24"/>
          <w:shd w:fill="auto" w:val="clear"/>
        </w:rPr>
        <w:t xml:space="preserve">Ph</w:t>
      </w:r>
      <w:r>
        <w:rPr>
          <w:rFonts w:ascii="Calibri" w:hAnsi="Calibri" w:cs="Calibri" w:eastAsia="Calibri"/>
          <w:b/>
          <w:color w:val="383838"/>
          <w:spacing w:val="0"/>
          <w:position w:val="0"/>
          <w:sz w:val="24"/>
          <w:shd w:fill="auto" w:val="clear"/>
        </w:rPr>
        <w:t xml:space="preserve">ương </w:t>
      </w:r>
      <w:r>
        <w:rPr>
          <w:rFonts w:ascii="Calibri" w:hAnsi="Calibri" w:cs="Calibri" w:eastAsia="Calibri"/>
          <w:b/>
          <w:color w:val="383838"/>
          <w:spacing w:val="0"/>
          <w:position w:val="0"/>
          <w:sz w:val="24"/>
          <w:shd w:fill="auto" w:val="clear"/>
        </w:rPr>
        <w:t xml:space="preserve">án D. Thuê nhà g</w:t>
      </w:r>
      <w:r>
        <w:rPr>
          <w:rFonts w:ascii="Calibri" w:hAnsi="Calibri" w:cs="Calibri" w:eastAsia="Calibri"/>
          <w:b/>
          <w:color w:val="383838"/>
          <w:spacing w:val="0"/>
          <w:position w:val="0"/>
          <w:sz w:val="24"/>
          <w:shd w:fill="auto" w:val="clear"/>
        </w:rPr>
        <w:t xml:space="preserve">ần n</w:t>
      </w:r>
      <w:r>
        <w:rPr>
          <w:rFonts w:ascii="Calibri" w:hAnsi="Calibri" w:cs="Calibri" w:eastAsia="Calibri"/>
          <w:b/>
          <w:color w:val="383838"/>
          <w:spacing w:val="0"/>
          <w:position w:val="0"/>
          <w:sz w:val="24"/>
          <w:shd w:fill="auto" w:val="clear"/>
        </w:rPr>
        <w:t xml:space="preserve">ơi l</w:t>
      </w:r>
      <w:r>
        <w:rPr>
          <w:rFonts w:ascii="Calibri" w:hAnsi="Calibri" w:cs="Calibri" w:eastAsia="Calibri"/>
          <w:b/>
          <w:color w:val="383838"/>
          <w:spacing w:val="0"/>
          <w:position w:val="0"/>
          <w:sz w:val="24"/>
          <w:shd w:fill="auto" w:val="clear"/>
        </w:rPr>
        <w:t xml:space="preserve">àm, gi</w:t>
      </w:r>
      <w:r>
        <w:rPr>
          <w:rFonts w:ascii="Calibri" w:hAnsi="Calibri" w:cs="Calibri" w:eastAsia="Calibri"/>
          <w:b/>
          <w:color w:val="383838"/>
          <w:spacing w:val="0"/>
          <w:position w:val="0"/>
          <w:sz w:val="24"/>
          <w:shd w:fill="auto" w:val="clear"/>
        </w:rPr>
        <w:t xml:space="preserve">ữ vốn v</w:t>
      </w:r>
      <w:r>
        <w:rPr>
          <w:rFonts w:ascii="Calibri" w:hAnsi="Calibri" w:cs="Calibri" w:eastAsia="Calibri"/>
          <w:b/>
          <w:color w:val="383838"/>
          <w:spacing w:val="0"/>
          <w:position w:val="0"/>
          <w:sz w:val="24"/>
          <w:shd w:fill="auto" w:val="clear"/>
        </w:rPr>
        <w:t xml:space="preserve">à ti</w:t>
      </w:r>
      <w:r>
        <w:rPr>
          <w:rFonts w:ascii="Calibri" w:hAnsi="Calibri" w:cs="Calibri" w:eastAsia="Calibri"/>
          <w:b/>
          <w:color w:val="383838"/>
          <w:spacing w:val="0"/>
          <w:position w:val="0"/>
          <w:sz w:val="24"/>
          <w:shd w:fill="auto" w:val="clear"/>
        </w:rPr>
        <w:t xml:space="preserve">ếp tục t</w:t>
      </w:r>
      <w:r>
        <w:rPr>
          <w:rFonts w:ascii="Calibri" w:hAnsi="Calibri" w:cs="Calibri" w:eastAsia="Calibri"/>
          <w:b/>
          <w:color w:val="383838"/>
          <w:spacing w:val="0"/>
          <w:position w:val="0"/>
          <w:sz w:val="24"/>
          <w:shd w:fill="auto" w:val="clear"/>
        </w:rPr>
        <w:t xml:space="preserve">ích l</w:t>
      </w:r>
      <w:r>
        <w:rPr>
          <w:rFonts w:ascii="Calibri" w:hAnsi="Calibri" w:cs="Calibri" w:eastAsia="Calibri"/>
          <w:b/>
          <w:color w:val="383838"/>
          <w:spacing w:val="0"/>
          <w:position w:val="0"/>
          <w:sz w:val="24"/>
          <w:shd w:fill="auto" w:val="clear"/>
        </w:rPr>
        <w:t xml:space="preserve">ũy / đ</w:t>
      </w:r>
      <w:r>
        <w:rPr>
          <w:rFonts w:ascii="Calibri" w:hAnsi="Calibri" w:cs="Calibri" w:eastAsia="Calibri"/>
          <w:b/>
          <w:color w:val="383838"/>
          <w:spacing w:val="0"/>
          <w:position w:val="0"/>
          <w:sz w:val="24"/>
          <w:shd w:fill="auto" w:val="clear"/>
        </w:rPr>
        <w:t xml:space="preserve">ầu t</w:t>
      </w:r>
      <w:r>
        <w:rPr>
          <w:rFonts w:ascii="Calibri" w:hAnsi="Calibri" w:cs="Calibri" w:eastAsia="Calibri"/>
          <w:b/>
          <w:color w:val="383838"/>
          <w:spacing w:val="0"/>
          <w:position w:val="0"/>
          <w:sz w:val="24"/>
          <w:shd w:fill="auto" w:val="clear"/>
        </w:rPr>
        <w:t xml:space="preserve">ư</w:t>
      </w:r>
    </w:p>
    <w:p>
      <w:pPr>
        <w:spacing w:before="0" w:after="6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Đ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ây là ph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ương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án cân b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ằng nhất giữa thời gian - an to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àn tài chính -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đ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ộ linh hoạt.</w:t>
      </w:r>
    </w:p>
    <w:p>
      <w:pPr>
        <w:spacing w:before="0" w:after="2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Đi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ểm 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đư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ợc: </w:t>
      </w:r>
    </w:p>
    <w:p>
      <w:pPr>
        <w:numPr>
          <w:ilvl w:val="0"/>
          <w:numId w:val="49"/>
        </w:numPr>
        <w:tabs>
          <w:tab w:val="left" w:pos="360" w:leader="none"/>
        </w:tabs>
        <w:spacing w:before="0" w:after="30" w:line="276"/>
        <w:ind w:right="0" w:left="283" w:hanging="36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Có th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ể ngay lập tức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đ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ổi lấy thời gian ở với con v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à gi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ảm mệt mỏi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đi l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ại.</w:t>
      </w:r>
    </w:p>
    <w:p>
      <w:pPr>
        <w:numPr>
          <w:ilvl w:val="0"/>
          <w:numId w:val="49"/>
        </w:numPr>
        <w:tabs>
          <w:tab w:val="left" w:pos="360" w:leader="none"/>
        </w:tabs>
        <w:spacing w:before="0" w:after="30" w:line="276"/>
        <w:ind w:right="0" w:left="283" w:hanging="36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Chi phí thuê kho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ảng 10 triệu / th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áng v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ẫn thấp h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ơn nhi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ều so với g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ánh 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ợ mua nh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à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ở c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ùng khu v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ực.</w:t>
      </w:r>
    </w:p>
    <w:p>
      <w:pPr>
        <w:numPr>
          <w:ilvl w:val="0"/>
          <w:numId w:val="49"/>
        </w:numPr>
        <w:tabs>
          <w:tab w:val="left" w:pos="360" w:leader="none"/>
        </w:tabs>
        <w:spacing w:before="0" w:after="30" w:line="276"/>
        <w:ind w:right="0" w:left="283" w:hanging="36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Gi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ữ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đư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ợc phần lớn vốn 1,3 tỷ l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àm qu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ỹ an to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àn, phòng m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ất việc, giảm l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ương ho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ặc nắm c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ơ h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ội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đ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ầu t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ư sau 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ày.</w:t>
      </w:r>
    </w:p>
    <w:p>
      <w:pPr>
        <w:numPr>
          <w:ilvl w:val="0"/>
          <w:numId w:val="49"/>
        </w:numPr>
        <w:tabs>
          <w:tab w:val="left" w:pos="360" w:leader="none"/>
        </w:tabs>
        <w:spacing w:before="0" w:after="30" w:line="276"/>
        <w:ind w:right="0" w:left="283" w:hanging="36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Linh ho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ạt thay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đ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ổi chỗ ở theo tr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ư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ờng học, 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ơi l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àm vi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ệc, nhu cầu của con trong từng giai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đo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ạn.</w:t>
      </w:r>
    </w:p>
    <w:p>
      <w:pPr>
        <w:spacing w:before="0" w:after="2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Đi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ểm 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đ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ánh 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đ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ổi: </w:t>
      </w:r>
    </w:p>
    <w:p>
      <w:pPr>
        <w:numPr>
          <w:ilvl w:val="0"/>
          <w:numId w:val="51"/>
        </w:numPr>
        <w:tabs>
          <w:tab w:val="left" w:pos="360" w:leader="none"/>
        </w:tabs>
        <w:spacing w:before="0" w:after="30" w:line="276"/>
        <w:ind w:right="0" w:left="283" w:hanging="36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Không t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ạo cảm gi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ác '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đ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ã có nhà c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ủa m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ình'.</w:t>
      </w:r>
    </w:p>
    <w:p>
      <w:pPr>
        <w:numPr>
          <w:ilvl w:val="0"/>
          <w:numId w:val="51"/>
        </w:numPr>
        <w:tabs>
          <w:tab w:val="left" w:pos="360" w:leader="none"/>
        </w:tabs>
        <w:spacing w:before="0" w:after="30" w:line="276"/>
        <w:ind w:right="0" w:left="283" w:hanging="36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ếu thu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ê lâu mà không có chi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ến l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ư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ợc t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ích l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ũy / đ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ầu t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ư song song th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ì d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ễ c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ó c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ảm gi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ác ti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ền tr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ôi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đi.</w:t>
      </w:r>
    </w:p>
    <w:p>
      <w:pPr>
        <w:numPr>
          <w:ilvl w:val="0"/>
          <w:numId w:val="51"/>
        </w:numPr>
        <w:tabs>
          <w:tab w:val="left" w:pos="360" w:leader="none"/>
        </w:tabs>
        <w:spacing w:before="0" w:after="30" w:line="276"/>
        <w:ind w:right="0" w:left="283" w:hanging="36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ần kỷ luật t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ài chính t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ốt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đ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ể phần tiền c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òn d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ư th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ực sự trở th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ành tài s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ản t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ương lai.</w:t>
      </w:r>
    </w:p>
    <w:p>
      <w:pPr>
        <w:keepNext w:val="true"/>
        <w:keepLines w:val="true"/>
        <w:spacing w:before="480" w:after="0" w:line="276"/>
        <w:ind w:right="0" w:left="0" w:firstLine="0"/>
        <w:jc w:val="left"/>
        <w:rPr>
          <w:rFonts w:ascii="Calibri" w:hAnsi="Calibri" w:cs="Calibri" w:eastAsia="Calibri"/>
          <w:b/>
          <w:color w:val="234C8E"/>
          <w:spacing w:val="0"/>
          <w:position w:val="0"/>
          <w:sz w:val="29"/>
          <w:shd w:fill="auto" w:val="clear"/>
        </w:rPr>
      </w:pPr>
      <w:r>
        <w:rPr>
          <w:rFonts w:ascii="Calibri" w:hAnsi="Calibri" w:cs="Calibri" w:eastAsia="Calibri"/>
          <w:b/>
          <w:color w:val="234C8E"/>
          <w:spacing w:val="0"/>
          <w:position w:val="0"/>
          <w:sz w:val="29"/>
          <w:shd w:fill="auto" w:val="clear"/>
        </w:rPr>
        <w:t xml:space="preserve">6. Ma tr</w:t>
      </w:r>
      <w:r>
        <w:rPr>
          <w:rFonts w:ascii="Calibri" w:hAnsi="Calibri" w:cs="Calibri" w:eastAsia="Calibri"/>
          <w:b/>
          <w:color w:val="234C8E"/>
          <w:spacing w:val="0"/>
          <w:position w:val="0"/>
          <w:sz w:val="29"/>
          <w:shd w:fill="auto" w:val="clear"/>
        </w:rPr>
        <w:t xml:space="preserve">ận so s</w:t>
      </w:r>
      <w:r>
        <w:rPr>
          <w:rFonts w:ascii="Calibri" w:hAnsi="Calibri" w:cs="Calibri" w:eastAsia="Calibri"/>
          <w:b/>
          <w:color w:val="234C8E"/>
          <w:spacing w:val="0"/>
          <w:position w:val="0"/>
          <w:sz w:val="29"/>
          <w:shd w:fill="auto" w:val="clear"/>
        </w:rPr>
        <w:t xml:space="preserve">ánh nhanh</w:t>
      </w:r>
    </w:p>
    <w:tbl>
      <w:tblPr/>
      <w:tblGrid>
        <w:gridCol w:w="1644"/>
        <w:gridCol w:w="1361"/>
        <w:gridCol w:w="1417"/>
        <w:gridCol w:w="1304"/>
        <w:gridCol w:w="1417"/>
        <w:gridCol w:w="1531"/>
      </w:tblGrid>
      <w:tr>
        <w:trPr>
          <w:trHeight w:val="1" w:hRule="atLeast"/>
          <w:jc w:val="center"/>
        </w:trPr>
        <w:tc>
          <w:tcPr>
            <w:tcW w:w="16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dce6f2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Ph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ương 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án</w:t>
            </w:r>
          </w:p>
        </w:tc>
        <w:tc>
          <w:tcPr>
            <w:tcW w:w="13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dce6f2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Áp l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ực tiền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dce6f2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Th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ời gian với con</w:t>
            </w:r>
          </w:p>
        </w:tc>
        <w:tc>
          <w:tcPr>
            <w:tcW w:w="13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dce6f2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H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ỗ trợ 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ông bà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dce6f2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ủi ro tổng thể</w:t>
            </w:r>
          </w:p>
        </w:tc>
        <w:tc>
          <w:tcPr>
            <w:tcW w:w="1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dce6f2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Tài s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ản t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ích l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ũy</w:t>
            </w:r>
          </w:p>
        </w:tc>
      </w:tr>
      <w:tr>
        <w:trPr>
          <w:trHeight w:val="1" w:hRule="atLeast"/>
          <w:jc w:val="center"/>
        </w:trPr>
        <w:tc>
          <w:tcPr>
            <w:tcW w:w="16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A.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Ở qu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ê trên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đ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ất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ông bà</w:t>
            </w:r>
          </w:p>
        </w:tc>
        <w:tc>
          <w:tcPr>
            <w:tcW w:w="13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Th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ấp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Th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ấp</w:t>
            </w:r>
          </w:p>
        </w:tc>
        <w:tc>
          <w:tcPr>
            <w:tcW w:w="13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Cao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Th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ấp - TB</w:t>
            </w:r>
          </w:p>
        </w:tc>
        <w:tc>
          <w:tcPr>
            <w:tcW w:w="1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Có, nh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ưng ch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ậm</w:t>
            </w:r>
          </w:p>
        </w:tc>
      </w:tr>
      <w:tr>
        <w:trPr>
          <w:trHeight w:val="1" w:hRule="atLeast"/>
          <w:jc w:val="center"/>
        </w:trPr>
        <w:tc>
          <w:tcPr>
            <w:tcW w:w="16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B. Mua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đ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ất vẫn ở qu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ê</w:t>
            </w:r>
          </w:p>
        </w:tc>
        <w:tc>
          <w:tcPr>
            <w:tcW w:w="13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TB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Th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ấp</w:t>
            </w:r>
          </w:p>
        </w:tc>
        <w:tc>
          <w:tcPr>
            <w:tcW w:w="13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Th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ấp - TB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TB</w:t>
            </w:r>
          </w:p>
        </w:tc>
        <w:tc>
          <w:tcPr>
            <w:tcW w:w="1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Có</w:t>
            </w:r>
          </w:p>
        </w:tc>
      </w:tr>
      <w:tr>
        <w:trPr>
          <w:trHeight w:val="1" w:hRule="atLeast"/>
          <w:jc w:val="center"/>
        </w:trPr>
        <w:tc>
          <w:tcPr>
            <w:tcW w:w="16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C. Mua nhà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ở 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à 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ội</w:t>
            </w:r>
          </w:p>
        </w:tc>
        <w:tc>
          <w:tcPr>
            <w:tcW w:w="13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ất cao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Cao</w:t>
            </w:r>
          </w:p>
        </w:tc>
        <w:tc>
          <w:tcPr>
            <w:tcW w:w="13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Th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ấp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Cao</w:t>
            </w:r>
          </w:p>
        </w:tc>
        <w:tc>
          <w:tcPr>
            <w:tcW w:w="1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Có, nh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ưng tr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ả gi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á b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ằng d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òng ti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ền</w:t>
            </w:r>
          </w:p>
        </w:tc>
      </w:tr>
      <w:tr>
        <w:trPr>
          <w:trHeight w:val="1" w:hRule="atLeast"/>
          <w:jc w:val="center"/>
        </w:trPr>
        <w:tc>
          <w:tcPr>
            <w:tcW w:w="16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D. Thuê nhà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ở 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à 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ội</w:t>
            </w:r>
          </w:p>
        </w:tc>
        <w:tc>
          <w:tcPr>
            <w:tcW w:w="13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TB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Cao</w:t>
            </w:r>
          </w:p>
        </w:tc>
        <w:tc>
          <w:tcPr>
            <w:tcW w:w="13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Th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ấp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TB - Th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ấp</w:t>
            </w:r>
          </w:p>
        </w:tc>
        <w:tc>
          <w:tcPr>
            <w:tcW w:w="1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Không ngay, nh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ưng linh ho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0"/>
                <w:shd w:fill="auto" w:val="clear"/>
              </w:rPr>
              <w:t xml:space="preserve">ạt</w:t>
            </w:r>
          </w:p>
        </w:tc>
      </w:tr>
    </w:tbl>
    <w:p>
      <w:pPr>
        <w:keepNext w:val="true"/>
        <w:keepLines w:val="true"/>
        <w:spacing w:before="480" w:after="0" w:line="276"/>
        <w:ind w:right="0" w:left="0" w:firstLine="0"/>
        <w:jc w:val="left"/>
        <w:rPr>
          <w:rFonts w:ascii="Calibri" w:hAnsi="Calibri" w:cs="Calibri" w:eastAsia="Calibri"/>
          <w:b/>
          <w:color w:val="234C8E"/>
          <w:spacing w:val="0"/>
          <w:position w:val="0"/>
          <w:sz w:val="29"/>
          <w:shd w:fill="auto" w:val="clear"/>
        </w:rPr>
      </w:pPr>
      <w:r>
        <w:rPr>
          <w:rFonts w:ascii="Calibri" w:hAnsi="Calibri" w:cs="Calibri" w:eastAsia="Calibri"/>
          <w:b/>
          <w:color w:val="234C8E"/>
          <w:spacing w:val="0"/>
          <w:position w:val="0"/>
          <w:sz w:val="29"/>
          <w:shd w:fill="auto" w:val="clear"/>
        </w:rPr>
        <w:t xml:space="preserve">7. Câu h</w:t>
      </w:r>
      <w:r>
        <w:rPr>
          <w:rFonts w:ascii="Calibri" w:hAnsi="Calibri" w:cs="Calibri" w:eastAsia="Calibri"/>
          <w:b/>
          <w:color w:val="234C8E"/>
          <w:spacing w:val="0"/>
          <w:position w:val="0"/>
          <w:sz w:val="29"/>
          <w:shd w:fill="auto" w:val="clear"/>
        </w:rPr>
        <w:t xml:space="preserve">ỏi gốc cần chốt tr</w:t>
      </w:r>
      <w:r>
        <w:rPr>
          <w:rFonts w:ascii="Calibri" w:hAnsi="Calibri" w:cs="Calibri" w:eastAsia="Calibri"/>
          <w:b/>
          <w:color w:val="234C8E"/>
          <w:spacing w:val="0"/>
          <w:position w:val="0"/>
          <w:sz w:val="29"/>
          <w:shd w:fill="auto" w:val="clear"/>
        </w:rPr>
        <w:t xml:space="preserve">ư</w:t>
      </w:r>
      <w:r>
        <w:rPr>
          <w:rFonts w:ascii="Calibri" w:hAnsi="Calibri" w:cs="Calibri" w:eastAsia="Calibri"/>
          <w:b/>
          <w:color w:val="234C8E"/>
          <w:spacing w:val="0"/>
          <w:position w:val="0"/>
          <w:sz w:val="29"/>
          <w:shd w:fill="auto" w:val="clear"/>
        </w:rPr>
        <w:t xml:space="preserve">ớc khi chọn</w:t>
      </w:r>
    </w:p>
    <w:p>
      <w:pPr>
        <w:numPr>
          <w:ilvl w:val="0"/>
          <w:numId w:val="70"/>
        </w:numPr>
        <w:tabs>
          <w:tab w:val="left" w:pos="360" w:leader="none"/>
        </w:tabs>
        <w:spacing w:before="0" w:after="30" w:line="276"/>
        <w:ind w:right="0" w:left="0" w:hanging="36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Gia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đ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ình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đang ưu ti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ên h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ơn đi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ều g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ì trong 3 - 5 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ăm t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ới: thời gian với con, sự an to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àn tài chính hay s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ở hữu t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ài s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ản ngay lập tức?</w:t>
      </w:r>
    </w:p>
    <w:p>
      <w:pPr>
        <w:numPr>
          <w:ilvl w:val="0"/>
          <w:numId w:val="70"/>
        </w:numPr>
        <w:tabs>
          <w:tab w:val="left" w:pos="360" w:leader="none"/>
        </w:tabs>
        <w:spacing w:before="0" w:after="30" w:line="276"/>
        <w:ind w:right="0" w:left="0" w:hanging="36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ếu mua nh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à mà m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ỗi th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áng luôn ph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ải c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ăng th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ẳng d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òng ti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ền, liệu mục ti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êu 's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ống gần con h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ơn' c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ó th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ật sự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đ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ạt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đư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ợc kh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ông?</w:t>
      </w:r>
    </w:p>
    <w:p>
      <w:pPr>
        <w:numPr>
          <w:ilvl w:val="0"/>
          <w:numId w:val="70"/>
        </w:numPr>
        <w:tabs>
          <w:tab w:val="left" w:pos="360" w:leader="none"/>
        </w:tabs>
        <w:spacing w:before="0" w:after="30" w:line="276"/>
        <w:ind w:right="0" w:left="0" w:hanging="36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ếu ở qu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ê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đ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ể nhẹ tiền, gia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đ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ình có ch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ấp nhận việc phần lớn việc nu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ôi d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ạy trong tuần tiếp tục do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ông bà gánh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đ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ỡ kh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ông?</w:t>
      </w:r>
    </w:p>
    <w:p>
      <w:pPr>
        <w:numPr>
          <w:ilvl w:val="0"/>
          <w:numId w:val="70"/>
        </w:numPr>
        <w:tabs>
          <w:tab w:val="left" w:pos="360" w:leader="none"/>
        </w:tabs>
        <w:spacing w:before="0" w:after="30" w:line="276"/>
        <w:ind w:right="0" w:left="0" w:hanging="36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ếu chọn thu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ê nhà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ở th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ành ph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ố, c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ó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đ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ủ kỷ luật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đ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ể biến phần tiền c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òn d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ư th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ành qu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ỹ dự ph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òng và tài s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ản t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ương lai kh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ông?</w:t>
      </w:r>
    </w:p>
    <w:p>
      <w:pPr>
        <w:keepNext w:val="true"/>
        <w:keepLines w:val="true"/>
        <w:spacing w:before="480" w:after="0" w:line="276"/>
        <w:ind w:right="0" w:left="0" w:firstLine="0"/>
        <w:jc w:val="left"/>
        <w:rPr>
          <w:rFonts w:ascii="Calibri" w:hAnsi="Calibri" w:cs="Calibri" w:eastAsia="Calibri"/>
          <w:b/>
          <w:color w:val="234C8E"/>
          <w:spacing w:val="0"/>
          <w:position w:val="0"/>
          <w:sz w:val="29"/>
          <w:shd w:fill="auto" w:val="clear"/>
        </w:rPr>
      </w:pPr>
      <w:r>
        <w:rPr>
          <w:rFonts w:ascii="Calibri" w:hAnsi="Calibri" w:cs="Calibri" w:eastAsia="Calibri"/>
          <w:b/>
          <w:color w:val="234C8E"/>
          <w:spacing w:val="0"/>
          <w:position w:val="0"/>
          <w:sz w:val="29"/>
          <w:shd w:fill="auto" w:val="clear"/>
        </w:rPr>
        <w:t xml:space="preserve">8. K</w:t>
      </w:r>
      <w:r>
        <w:rPr>
          <w:rFonts w:ascii="Calibri" w:hAnsi="Calibri" w:cs="Calibri" w:eastAsia="Calibri"/>
          <w:b/>
          <w:color w:val="234C8E"/>
          <w:spacing w:val="0"/>
          <w:position w:val="0"/>
          <w:sz w:val="29"/>
          <w:shd w:fill="auto" w:val="clear"/>
        </w:rPr>
        <w:t xml:space="preserve">ết luận </w:t>
      </w:r>
      <w:r>
        <w:rPr>
          <w:rFonts w:ascii="Calibri" w:hAnsi="Calibri" w:cs="Calibri" w:eastAsia="Calibri"/>
          <w:b/>
          <w:color w:val="234C8E"/>
          <w:spacing w:val="0"/>
          <w:position w:val="0"/>
          <w:sz w:val="29"/>
          <w:shd w:fill="auto" w:val="clear"/>
        </w:rPr>
        <w:t xml:space="preserve">đ</w:t>
      </w:r>
      <w:r>
        <w:rPr>
          <w:rFonts w:ascii="Calibri" w:hAnsi="Calibri" w:cs="Calibri" w:eastAsia="Calibri"/>
          <w:b/>
          <w:color w:val="234C8E"/>
          <w:spacing w:val="0"/>
          <w:position w:val="0"/>
          <w:sz w:val="29"/>
          <w:shd w:fill="auto" w:val="clear"/>
        </w:rPr>
        <w:t xml:space="preserve">ịnh h</w:t>
      </w:r>
      <w:r>
        <w:rPr>
          <w:rFonts w:ascii="Calibri" w:hAnsi="Calibri" w:cs="Calibri" w:eastAsia="Calibri"/>
          <w:b/>
          <w:color w:val="234C8E"/>
          <w:spacing w:val="0"/>
          <w:position w:val="0"/>
          <w:sz w:val="29"/>
          <w:shd w:fill="auto" w:val="clear"/>
        </w:rPr>
        <w:t xml:space="preserve">ư</w:t>
      </w:r>
      <w:r>
        <w:rPr>
          <w:rFonts w:ascii="Calibri" w:hAnsi="Calibri" w:cs="Calibri" w:eastAsia="Calibri"/>
          <w:b/>
          <w:color w:val="234C8E"/>
          <w:spacing w:val="0"/>
          <w:position w:val="0"/>
          <w:sz w:val="29"/>
          <w:shd w:fill="auto" w:val="clear"/>
        </w:rPr>
        <w:t xml:space="preserve">ớng</w:t>
      </w:r>
    </w:p>
    <w:p>
      <w:pPr>
        <w:spacing w:before="0" w:after="6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ếu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ưu ti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ên s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ố 1 l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à g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ần con h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ơn, ch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ủ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đ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ộng nu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ôi d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ạy h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ơn v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à gi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ảm mệt mỏi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đi l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ại, th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ì ph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ương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án d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ễ khả thi nhất ở giai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đo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ạn 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ày là thuê nhà g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ần 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ơi l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àm, thay vì mua nhà ngay.</w:t>
      </w:r>
    </w:p>
    <w:p>
      <w:pPr>
        <w:spacing w:before="0" w:after="6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ếu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ưu ti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ên s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ố 1 l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à s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ở hữu t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ài s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ản ngay v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à ch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ấp nhận hy sinh thời gian, sức khỏe c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ũng như đ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ộ linh hoạt t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ài chính, thì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ở qu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ê / xây trên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đ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ất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ông bà là ph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ương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án ít áp l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ực h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ơn nhi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ều so với mua nh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à trong Hà 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ội.</w:t>
      </w:r>
    </w:p>
    <w:p>
      <w:pPr>
        <w:spacing w:before="0" w:after="6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Mua nhà trong Hà 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ội chỉ 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ên là ph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ương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án khi thu nh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ập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đ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ủ ổn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đ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ịnh, quỹ dự ph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òng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đ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ủ d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ày và gia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đ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ình ch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ấp nhận r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õ ràng áp l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ực trả nợ d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ài h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ạn.</w:t>
      </w:r>
    </w:p>
    <w:p>
      <w:pPr>
        <w:spacing w:before="80" w:after="8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ột c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âu ch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ốt ngắn gọn: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kh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ông ph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ải cứ mua nh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à là t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ốt h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ơn; phương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án t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ốt h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ơn l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à ph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ương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án giúp gia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đ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ình s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ống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đư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ợc, nu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ôi con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đư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ợc v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à ng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ủ y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ên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đư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ợc.</w:t>
      </w:r>
    </w:p>
    <w:p>
      <w:pPr>
        <w:spacing w:before="80" w:after="8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num w:numId="9">
    <w:abstractNumId w:val="60"/>
  </w:num>
  <w:num w:numId="11">
    <w:abstractNumId w:val="54"/>
  </w:num>
  <w:num w:numId="31">
    <w:abstractNumId w:val="48"/>
  </w:num>
  <w:num w:numId="33">
    <w:abstractNumId w:val="42"/>
  </w:num>
  <w:num w:numId="37">
    <w:abstractNumId w:val="36"/>
  </w:num>
  <w:num w:numId="39">
    <w:abstractNumId w:val="30"/>
  </w:num>
  <w:num w:numId="43">
    <w:abstractNumId w:val="24"/>
  </w:num>
  <w:num w:numId="45">
    <w:abstractNumId w:val="18"/>
  </w:num>
  <w:num w:numId="49">
    <w:abstractNumId w:val="12"/>
  </w:num>
  <w:num w:numId="51">
    <w:abstractNumId w:val="6"/>
  </w:num>
  <w:num w:numId="70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embeddings/oleObject0.bin" Id="docRId0" Type="http://schemas.openxmlformats.org/officeDocument/2006/relationships/oleObject" /><Relationship Target="media/image0.wmf" Id="docRId1" Type="http://schemas.openxmlformats.org/officeDocument/2006/relationships/image" /><Relationship Target="numbering.xml" Id="docRId2" Type="http://schemas.openxmlformats.org/officeDocument/2006/relationships/numbering" /><Relationship Target="styles.xml" Id="docRId3" Type="http://schemas.openxmlformats.org/officeDocument/2006/relationships/styles" /></Relationships>
</file>